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6"/>
        <w:gridCol w:w="7360"/>
        <w:gridCol w:w="1417"/>
      </w:tblGrid>
      <w:tr w:rsidR="00E90549" w14:paraId="29CF86D7" w14:textId="77777777" w:rsidTr="00E90549">
        <w:trPr>
          <w:trHeight w:hRule="exact" w:val="1762"/>
        </w:trPr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9BA9F5" w14:textId="77777777" w:rsidR="00E90549" w:rsidRDefault="00E90549" w:rsidP="00195924">
            <w:pPr>
              <w:pStyle w:val="Inhoudtabel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974A4AC" wp14:editId="227C3E1A">
                  <wp:simplePos x="0" y="0"/>
                  <wp:positionH relativeFrom="column">
                    <wp:posOffset>-30784</wp:posOffset>
                  </wp:positionH>
                  <wp:positionV relativeFrom="paragraph">
                    <wp:posOffset>40640</wp:posOffset>
                  </wp:positionV>
                  <wp:extent cx="838200" cy="991235"/>
                  <wp:effectExtent l="0" t="0" r="0" b="0"/>
                  <wp:wrapTopAndBottom/>
                  <wp:docPr id="250190049" name="Afbeeldingen1" descr="Afbeelding met clipart, vogel, tekenfil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90049" name="Afbeeldingen1" descr="Afbeelding met clipart, vogel, tekenfilm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D3F446" w14:textId="77777777" w:rsidR="00E90549" w:rsidRPr="00FE6D81" w:rsidRDefault="00E90549" w:rsidP="00195924">
            <w:pPr>
              <w:pStyle w:val="Inhoudtabel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FE6D81">
              <w:rPr>
                <w:b/>
                <w:bCs/>
                <w:color w:val="0070C0"/>
                <w:sz w:val="40"/>
                <w:szCs w:val="40"/>
              </w:rPr>
              <w:t>DE  PARADIJSVOGEL  KUURNE</w:t>
            </w:r>
          </w:p>
          <w:p w14:paraId="734ED3DB" w14:textId="77777777" w:rsidR="00E90549" w:rsidRPr="001B1392" w:rsidRDefault="00E90549" w:rsidP="00195924">
            <w:pPr>
              <w:pStyle w:val="Inhoudtabel"/>
              <w:jc w:val="center"/>
              <w:rPr>
                <w:sz w:val="16"/>
                <w:szCs w:val="16"/>
              </w:rPr>
            </w:pPr>
          </w:p>
          <w:p w14:paraId="32225BC4" w14:textId="45B0A7BA" w:rsidR="00E90549" w:rsidRDefault="00E90549" w:rsidP="00195924">
            <w:pPr>
              <w:pStyle w:val="Inhoudtabel"/>
              <w:jc w:val="center"/>
              <w:rPr>
                <w:b/>
                <w:bCs/>
                <w:sz w:val="36"/>
                <w:szCs w:val="36"/>
              </w:rPr>
            </w:pPr>
            <w:r w:rsidRPr="001B1392">
              <w:rPr>
                <w:b/>
                <w:bCs/>
                <w:sz w:val="36"/>
                <w:szCs w:val="36"/>
              </w:rPr>
              <w:t>BESTELLING RINGEN 202</w:t>
            </w:r>
            <w:r w:rsidR="00627EE8">
              <w:rPr>
                <w:b/>
                <w:bCs/>
                <w:sz w:val="36"/>
                <w:szCs w:val="36"/>
              </w:rPr>
              <w:t>7</w:t>
            </w:r>
          </w:p>
          <w:p w14:paraId="6B27348F" w14:textId="77777777" w:rsidR="00E90549" w:rsidRPr="009E237B" w:rsidRDefault="00E90549" w:rsidP="00195924">
            <w:pPr>
              <w:pStyle w:val="Inhoudtabel"/>
              <w:jc w:val="center"/>
              <w:rPr>
                <w:b/>
                <w:bCs/>
                <w:sz w:val="16"/>
                <w:szCs w:val="16"/>
              </w:rPr>
            </w:pPr>
          </w:p>
          <w:p w14:paraId="5A18414B" w14:textId="446AEBC3" w:rsidR="00E90549" w:rsidRDefault="00E90549" w:rsidP="00195924">
            <w:pPr>
              <w:pStyle w:val="Inhoudtabel"/>
              <w:jc w:val="center"/>
              <w:rPr>
                <w:sz w:val="20"/>
                <w:szCs w:val="20"/>
              </w:rPr>
            </w:pPr>
            <w:r w:rsidRPr="005D78C1">
              <w:rPr>
                <w:b/>
                <w:bCs/>
                <w:sz w:val="36"/>
                <w:szCs w:val="36"/>
                <w:u w:val="thick"/>
              </w:rPr>
              <w:t>EUROPESE</w:t>
            </w:r>
            <w:r w:rsidRPr="009E237B">
              <w:rPr>
                <w:b/>
                <w:bCs/>
                <w:sz w:val="36"/>
                <w:szCs w:val="36"/>
              </w:rPr>
              <w:t xml:space="preserve"> VOGELS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DB116" w14:textId="77777777" w:rsidR="00E90549" w:rsidRDefault="00E90549" w:rsidP="00195924">
            <w:pPr>
              <w:pStyle w:val="Inhoudtabel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27A45BAF" wp14:editId="1C6D26F5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6985</wp:posOffset>
                  </wp:positionV>
                  <wp:extent cx="766445" cy="1025525"/>
                  <wp:effectExtent l="0" t="0" r="0" b="3175"/>
                  <wp:wrapTopAndBottom/>
                  <wp:docPr id="274455790" name="Afbeelding1" descr="Afbeelding met tekst, symbool, logo, emblee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55790" name="Afbeelding1" descr="Afbeelding met tekst, symbool, logo, embleem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B86B6F1" w14:textId="77777777" w:rsidR="008772FE" w:rsidRPr="008772FE" w:rsidRDefault="008772FE">
      <w:pPr>
        <w:jc w:val="center"/>
        <w:rPr>
          <w:b/>
          <w:bCs/>
          <w:sz w:val="16"/>
          <w:szCs w:val="16"/>
        </w:rPr>
      </w:pPr>
    </w:p>
    <w:p w14:paraId="67F46D02" w14:textId="13F76912" w:rsidR="00DB53A5" w:rsidRDefault="00EC0278" w:rsidP="00EC0278">
      <w:pPr>
        <w:pStyle w:val="Kop3"/>
        <w:spacing w:before="0" w:beforeAutospacing="0" w:after="0" w:afterAutospacing="0"/>
        <w:rPr>
          <w:b w:val="0"/>
          <w:bCs w:val="0"/>
        </w:rPr>
      </w:pPr>
      <w:r w:rsidRPr="007A1F7A">
        <w:t>B</w:t>
      </w:r>
      <w:r w:rsidR="00DB53A5">
        <w:t xml:space="preserve">EZORGEN AAN: </w:t>
      </w:r>
      <w:hyperlink r:id="rId6" w:history="1">
        <w:r w:rsidR="00DB53A5" w:rsidRPr="00064A1A">
          <w:rPr>
            <w:rStyle w:val="Hyperlink"/>
            <w:b w:val="0"/>
            <w:bCs w:val="0"/>
          </w:rPr>
          <w:t>dimitridevolder55@gmail.com</w:t>
        </w:r>
      </w:hyperlink>
    </w:p>
    <w:p w14:paraId="1B4BACE8" w14:textId="49D37E24" w:rsidR="00EC0278" w:rsidRPr="007A1F7A" w:rsidRDefault="00DB53A5" w:rsidP="00EC0278">
      <w:pPr>
        <w:pStyle w:val="Kop3"/>
        <w:spacing w:before="0" w:beforeAutospacing="0" w:after="0" w:afterAutospacing="0"/>
        <w:rPr>
          <w:rStyle w:val="Hyperlink"/>
          <w:b w:val="0"/>
          <w:bCs w:val="0"/>
        </w:rPr>
      </w:pPr>
      <w:r>
        <w:rPr>
          <w:b w:val="0"/>
          <w:bCs w:val="0"/>
        </w:rPr>
        <w:t xml:space="preserve">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</w:t>
      </w:r>
      <w:r>
        <w:rPr>
          <w:b w:val="0"/>
          <w:bCs w:val="0"/>
        </w:rPr>
        <w:tab/>
        <w:t xml:space="preserve">    </w:t>
      </w:r>
      <w:r w:rsidRPr="00DB53A5">
        <w:rPr>
          <w:b w:val="0"/>
          <w:bCs w:val="0"/>
        </w:rPr>
        <w:t>Dimitri</w:t>
      </w:r>
      <w:r w:rsidR="00EC0278" w:rsidRPr="00DB53A5">
        <w:rPr>
          <w:b w:val="0"/>
          <w:bCs w:val="0"/>
        </w:rPr>
        <w:t xml:space="preserve"> </w:t>
      </w:r>
      <w:proofErr w:type="spellStart"/>
      <w:r w:rsidR="00EC0278" w:rsidRPr="00DB53A5">
        <w:rPr>
          <w:b w:val="0"/>
          <w:bCs w:val="0"/>
        </w:rPr>
        <w:t>Devolder</w:t>
      </w:r>
      <w:proofErr w:type="spellEnd"/>
      <w:r w:rsidR="00EC0278" w:rsidRPr="00DB53A5">
        <w:rPr>
          <w:b w:val="0"/>
          <w:bCs w:val="0"/>
        </w:rPr>
        <w:t>, Nevelstraat 34, 8520 Kuurne</w:t>
      </w:r>
      <w:r w:rsidR="007A1F7A" w:rsidRPr="007A1F7A">
        <w:rPr>
          <w:b w:val="0"/>
          <w:bCs w:val="0"/>
        </w:rPr>
        <w:t xml:space="preserve"> </w:t>
      </w:r>
    </w:p>
    <w:p w14:paraId="413511CE" w14:textId="69C75635" w:rsidR="00EC0278" w:rsidRPr="007A1F7A" w:rsidRDefault="00EC0278" w:rsidP="00EC0278">
      <w:pPr>
        <w:pStyle w:val="Kop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7A1F7A">
        <w:rPr>
          <w:rStyle w:val="Hyperlink"/>
          <w:color w:val="auto"/>
          <w:u w:val="none"/>
        </w:rPr>
        <w:t>M</w:t>
      </w:r>
      <w:r w:rsidR="00DB53A5">
        <w:rPr>
          <w:rStyle w:val="Hyperlink"/>
          <w:color w:val="auto"/>
          <w:u w:val="none"/>
        </w:rPr>
        <w:t>EER INFO</w:t>
      </w:r>
      <w:r w:rsidRPr="007A1F7A">
        <w:t>:</w:t>
      </w:r>
      <w:r w:rsidRPr="007A1F7A">
        <w:rPr>
          <w:b w:val="0"/>
          <w:bCs w:val="0"/>
        </w:rPr>
        <w:t xml:space="preserve"> </w:t>
      </w:r>
      <w:hyperlink r:id="rId7" w:history="1">
        <w:r w:rsidRPr="007A1F7A">
          <w:rPr>
            <w:rStyle w:val="Hyperlink"/>
            <w:b w:val="0"/>
            <w:bCs w:val="0"/>
          </w:rPr>
          <w:t>www.deparadijsvogelkuurne.be/ringen-bestellen</w:t>
        </w:r>
      </w:hyperlink>
    </w:p>
    <w:p w14:paraId="0468085B" w14:textId="2EF787B6" w:rsidR="00EC0278" w:rsidRDefault="00EC0278" w:rsidP="00EC0278">
      <w:pPr>
        <w:rPr>
          <w:b/>
          <w:bCs/>
        </w:rPr>
      </w:pPr>
      <w:r w:rsidRPr="000F70C6">
        <w:rPr>
          <w:b/>
          <w:bCs/>
        </w:rPr>
        <w:t>DATUM:</w:t>
      </w:r>
    </w:p>
    <w:p w14:paraId="26152FB3" w14:textId="7FE0A5D3" w:rsidR="00EC0278" w:rsidRPr="00523A97" w:rsidRDefault="00EC0278" w:rsidP="00EC0278">
      <w:r w:rsidRPr="00014706">
        <w:rPr>
          <w:b/>
          <w:bCs/>
        </w:rPr>
        <w:t>NAAM EN VOORNAAM</w:t>
      </w:r>
      <w:r w:rsidRPr="00523A97">
        <w:t>:……………………………………</w:t>
      </w:r>
      <w:r>
        <w:t>…</w:t>
      </w:r>
      <w:r w:rsidRPr="00523A97">
        <w:t>…</w:t>
      </w:r>
      <w:r w:rsidR="005724FD">
        <w:t>………</w:t>
      </w:r>
      <w:r w:rsidRPr="00523A97">
        <w:t xml:space="preserve">.   </w:t>
      </w:r>
      <w:r w:rsidRPr="00A156B8">
        <w:rPr>
          <w:b/>
          <w:bCs/>
        </w:rPr>
        <w:t>STAMNR:</w:t>
      </w:r>
      <w:r w:rsidRPr="00523A97">
        <w:t xml:space="preserve"> ……...</w:t>
      </w:r>
      <w:r>
        <w:t>...</w:t>
      </w:r>
      <w:r w:rsidRPr="00523A97">
        <w:t>……</w:t>
      </w:r>
    </w:p>
    <w:p w14:paraId="15D3B90D" w14:textId="6DE90AB1" w:rsidR="00EC0278" w:rsidRPr="00523A97" w:rsidRDefault="00EE4ACC" w:rsidP="00EC0278">
      <w:r>
        <w:t>Adres:</w:t>
      </w:r>
      <w:r w:rsidR="00EC0278" w:rsidRPr="00523A97">
        <w:t xml:space="preserve"> ……...……..……………………………</w:t>
      </w:r>
      <w:r w:rsidR="00EC0278">
        <w:t>…………………………………………………</w:t>
      </w:r>
      <w:r>
        <w:t>………</w:t>
      </w:r>
      <w:r w:rsidR="00EC0278">
        <w:t>.</w:t>
      </w:r>
    </w:p>
    <w:p w14:paraId="766EE516" w14:textId="08A8495E" w:rsidR="00EC0278" w:rsidRDefault="000609D4" w:rsidP="00EC0278">
      <w:r>
        <w:t>Em</w:t>
      </w:r>
      <w:r w:rsidR="00EC0278">
        <w:t>ail</w:t>
      </w:r>
      <w:r w:rsidR="00EC0278" w:rsidRPr="00523A97">
        <w:t>: ……………………………………………</w:t>
      </w:r>
      <w:r w:rsidR="00EE4ACC">
        <w:t>……….……</w:t>
      </w:r>
      <w:r w:rsidR="00EC0278" w:rsidRPr="00523A97">
        <w:t>…</w:t>
      </w:r>
      <w:r w:rsidR="00EE4ACC">
        <w:t>…</w:t>
      </w:r>
      <w:r w:rsidR="005724FD">
        <w:t>…..</w:t>
      </w:r>
      <w:r w:rsidR="00EE4ACC" w:rsidRPr="00EE4ACC">
        <w:t xml:space="preserve"> </w:t>
      </w:r>
      <w:r w:rsidR="00EE4ACC" w:rsidRPr="00523A97">
        <w:t>Tel</w:t>
      </w:r>
      <w:r w:rsidR="00EE4ACC">
        <w:t>/Gsm</w:t>
      </w:r>
      <w:r w:rsidR="00EE4ACC" w:rsidRPr="00523A97">
        <w:t>: …...…</w:t>
      </w:r>
      <w:r w:rsidR="00EE4ACC">
        <w:t>………………</w:t>
      </w:r>
      <w:r w:rsidR="00EC0278" w:rsidRPr="00523A97">
        <w:t>.</w:t>
      </w:r>
    </w:p>
    <w:p w14:paraId="17577422" w14:textId="636588FA" w:rsidR="00EC0278" w:rsidRDefault="00EC0278" w:rsidP="00EC0278">
      <w:r w:rsidRPr="00440C2D">
        <w:t>R</w:t>
      </w:r>
      <w:r>
        <w:t>ingnummering</w:t>
      </w:r>
      <w:r w:rsidRPr="00440C2D">
        <w:t>:</w:t>
      </w:r>
      <w:r>
        <w:t xml:space="preserve"> </w:t>
      </w:r>
      <w:r>
        <w:tab/>
        <w:t xml:space="preserve">     </w:t>
      </w:r>
      <w:r>
        <w:tab/>
      </w:r>
      <w:r w:rsidRPr="00523A97">
        <w:t xml:space="preserve">per diameter        </w:t>
      </w:r>
      <w:r>
        <w:t xml:space="preserve">      </w:t>
      </w:r>
      <w:r w:rsidRPr="00523A97">
        <w:t xml:space="preserve"> doorlopend</w:t>
      </w:r>
      <w:r>
        <w:t xml:space="preserve">      </w:t>
      </w:r>
      <w:r w:rsidR="00F472FB">
        <w:t xml:space="preserve">    </w:t>
      </w:r>
      <w:r>
        <w:t xml:space="preserve">  (aanduiden wat past)</w:t>
      </w:r>
    </w:p>
    <w:p w14:paraId="02415DD8" w14:textId="77777777" w:rsidR="007A1F7A" w:rsidRDefault="007A1F7A" w:rsidP="00EC0278">
      <w:pPr>
        <w:rPr>
          <w:b/>
          <w:bCs/>
        </w:rPr>
      </w:pPr>
    </w:p>
    <w:p w14:paraId="03FF761B" w14:textId="40A7D91F" w:rsidR="00EC0278" w:rsidRDefault="00EC0278" w:rsidP="00EC0278">
      <w:r w:rsidRPr="00645EDF">
        <w:rPr>
          <w:b/>
          <w:bCs/>
        </w:rPr>
        <w:t>DIAMETERS EN HOEVEELHEDEN</w:t>
      </w:r>
      <w:r>
        <w:t>:</w:t>
      </w: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1838"/>
        <w:gridCol w:w="8363"/>
      </w:tblGrid>
      <w:tr w:rsidR="00EC0278" w:rsidRPr="00440C2D" w14:paraId="5A80A51F" w14:textId="77777777" w:rsidTr="00195924">
        <w:tc>
          <w:tcPr>
            <w:tcW w:w="1838" w:type="dxa"/>
          </w:tcPr>
          <w:p w14:paraId="35F37747" w14:textId="5278638E" w:rsidR="00EC0278" w:rsidRPr="00440C2D" w:rsidRDefault="00EC0278" w:rsidP="0019592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Kunststof</w:t>
            </w:r>
            <w:r w:rsidR="00EE4ACC">
              <w:rPr>
                <w:sz w:val="20"/>
                <w:szCs w:val="20"/>
              </w:rPr>
              <w:t xml:space="preserve"> kleur</w:t>
            </w:r>
          </w:p>
          <w:p w14:paraId="5833A35A" w14:textId="77777777" w:rsidR="00EC0278" w:rsidRPr="00440C2D" w:rsidRDefault="00EC0278" w:rsidP="0019592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per 10, min.10</w:t>
            </w:r>
          </w:p>
        </w:tc>
        <w:tc>
          <w:tcPr>
            <w:tcW w:w="8363" w:type="dxa"/>
          </w:tcPr>
          <w:p w14:paraId="500E9540" w14:textId="77777777" w:rsidR="00EC0278" w:rsidRPr="00440C2D" w:rsidRDefault="00EC0278" w:rsidP="0019592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 xml:space="preserve">2.0 - 2.2 - 2.3 - 2.4 - 2.5 -2.6 - 2.7 - 2.8 - 2.9 - 3.0 - 3.1 - 3.2 -3.3 - 3.5 - 3.8 - 4.0 - 4.2 - 4.5 - 5.0. - 5.5 - 6.0 - 6.5 - 7.0  - 8 - 9 - 10 - 11 - 12 - 13 – 14 - 15 - 16 - 18 - 20 - 22 - 2 4- 26 - 27 </w:t>
            </w:r>
            <w:r w:rsidRPr="00B35D1C">
              <w:rPr>
                <w:sz w:val="20"/>
                <w:szCs w:val="20"/>
              </w:rPr>
              <w:t>– 32</w:t>
            </w:r>
            <w:r w:rsidRPr="00440C2D">
              <w:rPr>
                <w:sz w:val="20"/>
                <w:szCs w:val="20"/>
              </w:rPr>
              <w:t xml:space="preserve">.   </w:t>
            </w:r>
          </w:p>
        </w:tc>
      </w:tr>
      <w:tr w:rsidR="00EC0278" w:rsidRPr="00440C2D" w14:paraId="48088433" w14:textId="77777777" w:rsidTr="00195924">
        <w:tc>
          <w:tcPr>
            <w:tcW w:w="1838" w:type="dxa"/>
          </w:tcPr>
          <w:p w14:paraId="144B6D2E" w14:textId="4DA37569" w:rsidR="00EC0278" w:rsidRPr="00440C2D" w:rsidRDefault="00EC0278" w:rsidP="0019592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 xml:space="preserve">Kleur </w:t>
            </w:r>
            <w:r w:rsidR="00EE4ACC">
              <w:rPr>
                <w:sz w:val="20"/>
                <w:szCs w:val="20"/>
              </w:rPr>
              <w:t>hard</w:t>
            </w:r>
          </w:p>
          <w:p w14:paraId="2CA84C2A" w14:textId="5D5BD0BC" w:rsidR="00EC0278" w:rsidRPr="00440C2D" w:rsidRDefault="00EC0278" w:rsidP="0019592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 xml:space="preserve">per </w:t>
            </w:r>
            <w:r w:rsidR="007A1F7A">
              <w:rPr>
                <w:sz w:val="20"/>
                <w:szCs w:val="20"/>
              </w:rPr>
              <w:t>10</w:t>
            </w:r>
            <w:r w:rsidRPr="00440C2D">
              <w:rPr>
                <w:sz w:val="20"/>
                <w:szCs w:val="20"/>
              </w:rPr>
              <w:t>, min.10</w:t>
            </w:r>
          </w:p>
        </w:tc>
        <w:tc>
          <w:tcPr>
            <w:tcW w:w="8363" w:type="dxa"/>
          </w:tcPr>
          <w:p w14:paraId="4F7EA18D" w14:textId="77777777" w:rsidR="00EC0278" w:rsidRPr="00440C2D" w:rsidRDefault="00EC0278" w:rsidP="0019592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2.0 - 2.3 - 2.4 - 2.5 - 2.6 - 2.7 - 2.8 - 2.9 - 3.0 - 3.1 - 3.2 - 3.3 - 3.5 - 3.9 - 4.0 - 4.2 – 4.4 - 4.5 - 5.0 - 5.5 - 6.0 - 6.5 - 7.0 - 7.5 – 8 - 8.5 – 9.</w:t>
            </w:r>
          </w:p>
        </w:tc>
      </w:tr>
      <w:tr w:rsidR="00EC0278" w:rsidRPr="00440C2D" w14:paraId="279ED4C3" w14:textId="77777777" w:rsidTr="00195924">
        <w:tc>
          <w:tcPr>
            <w:tcW w:w="1838" w:type="dxa"/>
          </w:tcPr>
          <w:p w14:paraId="09C47A8A" w14:textId="77777777" w:rsidR="00EC0278" w:rsidRPr="00440C2D" w:rsidRDefault="00EC0278" w:rsidP="0019592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Inox, per stuk</w:t>
            </w:r>
          </w:p>
        </w:tc>
        <w:tc>
          <w:tcPr>
            <w:tcW w:w="8363" w:type="dxa"/>
          </w:tcPr>
          <w:p w14:paraId="519DA3B9" w14:textId="77777777" w:rsidR="00EC0278" w:rsidRPr="00440C2D" w:rsidRDefault="00EC0278" w:rsidP="0019592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 xml:space="preserve">3.3 - 3.5 - 3.8 - 4.0 - 4.2 - 4.5 - 5.0 - 5.5 - 6.0 - 6.5 - 7 - 7.5 - 8 - 9 - 10 - 11 - 12 - 13 - 14 - 16 </w:t>
            </w:r>
            <w:r>
              <w:rPr>
                <w:sz w:val="20"/>
                <w:szCs w:val="20"/>
              </w:rPr>
              <w:t>–</w:t>
            </w:r>
            <w:r w:rsidRPr="00440C2D">
              <w:rPr>
                <w:sz w:val="20"/>
                <w:szCs w:val="20"/>
              </w:rPr>
              <w:t xml:space="preserve"> 18</w:t>
            </w:r>
            <w:r>
              <w:rPr>
                <w:sz w:val="20"/>
                <w:szCs w:val="20"/>
              </w:rPr>
              <w:t xml:space="preserve"> -</w:t>
            </w:r>
            <w:r w:rsidRPr="00440C2D">
              <w:rPr>
                <w:sz w:val="20"/>
                <w:szCs w:val="20"/>
              </w:rPr>
              <w:t>20</w:t>
            </w:r>
          </w:p>
        </w:tc>
      </w:tr>
    </w:tbl>
    <w:p w14:paraId="175E8D14" w14:textId="77777777" w:rsidR="007A1F7A" w:rsidRDefault="007A1F7A">
      <w:pPr>
        <w:rPr>
          <w:b/>
          <w:bCs/>
        </w:rPr>
      </w:pPr>
    </w:p>
    <w:p w14:paraId="3F921A97" w14:textId="20B9EA4F" w:rsidR="00545B89" w:rsidRPr="00B023DD" w:rsidRDefault="00B023DD">
      <w:pPr>
        <w:rPr>
          <w:b/>
          <w:bCs/>
        </w:rPr>
      </w:pPr>
      <w:r w:rsidRPr="00B023DD">
        <w:rPr>
          <w:b/>
          <w:bCs/>
        </w:rPr>
        <w:t>BESTELLING:</w:t>
      </w:r>
    </w:p>
    <w:tbl>
      <w:tblPr>
        <w:tblStyle w:val="Tabelraster"/>
        <w:tblW w:w="10207" w:type="dxa"/>
        <w:tblLook w:val="04A0" w:firstRow="1" w:lastRow="0" w:firstColumn="1" w:lastColumn="0" w:noHBand="0" w:noVBand="1"/>
      </w:tblPr>
      <w:tblGrid>
        <w:gridCol w:w="2197"/>
        <w:gridCol w:w="2002"/>
        <w:gridCol w:w="2003"/>
        <w:gridCol w:w="2003"/>
        <w:gridCol w:w="2002"/>
      </w:tblGrid>
      <w:tr w:rsidR="00261171" w14:paraId="09D5AF54" w14:textId="77777777" w:rsidTr="00AE3D9E">
        <w:trPr>
          <w:trHeight w:val="274"/>
        </w:trPr>
        <w:tc>
          <w:tcPr>
            <w:tcW w:w="2197" w:type="dxa"/>
          </w:tcPr>
          <w:p w14:paraId="41BBF767" w14:textId="46A202F5" w:rsidR="00261171" w:rsidRDefault="00261171" w:rsidP="00B97C53">
            <w:pPr>
              <w:jc w:val="center"/>
            </w:pPr>
            <w:r>
              <w:t xml:space="preserve"> Aantal</w:t>
            </w:r>
          </w:p>
        </w:tc>
        <w:tc>
          <w:tcPr>
            <w:tcW w:w="2002" w:type="dxa"/>
          </w:tcPr>
          <w:p w14:paraId="630F060E" w14:textId="7A66DF22" w:rsidR="00261171" w:rsidRDefault="00261171" w:rsidP="00B97C53">
            <w:pPr>
              <w:jc w:val="center"/>
            </w:pPr>
            <w:r>
              <w:t>Ø mm</w:t>
            </w:r>
          </w:p>
        </w:tc>
        <w:tc>
          <w:tcPr>
            <w:tcW w:w="2003" w:type="dxa"/>
          </w:tcPr>
          <w:p w14:paraId="50DF26F3" w14:textId="6FB0001A" w:rsidR="00261171" w:rsidRDefault="00261171" w:rsidP="00B97C53">
            <w:pPr>
              <w:jc w:val="center"/>
            </w:pPr>
            <w:r>
              <w:t>Kunststof</w:t>
            </w:r>
          </w:p>
        </w:tc>
        <w:tc>
          <w:tcPr>
            <w:tcW w:w="2003" w:type="dxa"/>
          </w:tcPr>
          <w:p w14:paraId="009B8C13" w14:textId="3F4EE620" w:rsidR="00261171" w:rsidRDefault="00261171" w:rsidP="00B97C53">
            <w:pPr>
              <w:jc w:val="center"/>
            </w:pPr>
            <w:r>
              <w:t>Kleur hard</w:t>
            </w:r>
          </w:p>
        </w:tc>
        <w:tc>
          <w:tcPr>
            <w:tcW w:w="2002" w:type="dxa"/>
          </w:tcPr>
          <w:p w14:paraId="02A18771" w14:textId="33740F09" w:rsidR="00261171" w:rsidRDefault="00261171" w:rsidP="00B97C53">
            <w:pPr>
              <w:jc w:val="center"/>
            </w:pPr>
            <w:r>
              <w:t>Inox</w:t>
            </w:r>
          </w:p>
        </w:tc>
      </w:tr>
      <w:tr w:rsidR="00261171" w14:paraId="0C156BCA" w14:textId="77777777" w:rsidTr="00AE3D9E">
        <w:trPr>
          <w:trHeight w:val="250"/>
        </w:trPr>
        <w:tc>
          <w:tcPr>
            <w:tcW w:w="2197" w:type="dxa"/>
          </w:tcPr>
          <w:p w14:paraId="65B3E29D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14:paraId="41097B3D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66ECBC91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0CB39705" w14:textId="1BE62381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14:paraId="24953B6C" w14:textId="5154A4F7" w:rsidR="00261171" w:rsidRPr="001B3CD4" w:rsidRDefault="00261171">
            <w:pPr>
              <w:rPr>
                <w:sz w:val="22"/>
                <w:szCs w:val="22"/>
              </w:rPr>
            </w:pPr>
          </w:p>
        </w:tc>
      </w:tr>
      <w:tr w:rsidR="00261171" w14:paraId="76361C93" w14:textId="77777777" w:rsidTr="00AE3D9E">
        <w:trPr>
          <w:trHeight w:val="250"/>
        </w:trPr>
        <w:tc>
          <w:tcPr>
            <w:tcW w:w="2197" w:type="dxa"/>
          </w:tcPr>
          <w:p w14:paraId="2CD4D7C9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14:paraId="7C6704B8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73B5B53A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360102B2" w14:textId="230AE311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14:paraId="780F18C4" w14:textId="1AA1BCAB" w:rsidR="00261171" w:rsidRPr="001B3CD4" w:rsidRDefault="00261171">
            <w:pPr>
              <w:rPr>
                <w:sz w:val="22"/>
                <w:szCs w:val="22"/>
              </w:rPr>
            </w:pPr>
          </w:p>
        </w:tc>
      </w:tr>
      <w:tr w:rsidR="00E47836" w14:paraId="6ACE5D51" w14:textId="77777777" w:rsidTr="00AE3D9E">
        <w:trPr>
          <w:trHeight w:val="250"/>
        </w:trPr>
        <w:tc>
          <w:tcPr>
            <w:tcW w:w="2197" w:type="dxa"/>
          </w:tcPr>
          <w:p w14:paraId="17E8A75D" w14:textId="77777777" w:rsidR="00E47836" w:rsidRPr="001B3CD4" w:rsidRDefault="00E47836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14:paraId="53694EA2" w14:textId="77777777" w:rsidR="00E47836" w:rsidRPr="001B3CD4" w:rsidRDefault="00E47836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09FA915E" w14:textId="77777777" w:rsidR="00E47836" w:rsidRPr="001B3CD4" w:rsidRDefault="00E47836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6CA787EE" w14:textId="77777777" w:rsidR="00E47836" w:rsidRPr="001B3CD4" w:rsidRDefault="00E47836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14:paraId="7216ABEB" w14:textId="77777777" w:rsidR="00E47836" w:rsidRPr="001B3CD4" w:rsidRDefault="00E47836">
            <w:pPr>
              <w:rPr>
                <w:sz w:val="22"/>
                <w:szCs w:val="22"/>
              </w:rPr>
            </w:pPr>
          </w:p>
        </w:tc>
      </w:tr>
      <w:tr w:rsidR="007A1F7A" w14:paraId="54F08E60" w14:textId="77777777" w:rsidTr="00AE3D9E">
        <w:trPr>
          <w:trHeight w:val="238"/>
        </w:trPr>
        <w:tc>
          <w:tcPr>
            <w:tcW w:w="2197" w:type="dxa"/>
          </w:tcPr>
          <w:p w14:paraId="0BFCD322" w14:textId="77777777" w:rsidR="007A1F7A" w:rsidRPr="001B3CD4" w:rsidRDefault="007A1F7A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14:paraId="7D3C6E7A" w14:textId="77777777" w:rsidR="007A1F7A" w:rsidRPr="001B3CD4" w:rsidRDefault="007A1F7A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12674831" w14:textId="77777777" w:rsidR="007A1F7A" w:rsidRPr="001B3CD4" w:rsidRDefault="007A1F7A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1F493BAC" w14:textId="77777777" w:rsidR="007A1F7A" w:rsidRPr="001B3CD4" w:rsidRDefault="007A1F7A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14:paraId="5782EDFB" w14:textId="77777777" w:rsidR="007A1F7A" w:rsidRPr="001B3CD4" w:rsidRDefault="007A1F7A">
            <w:pPr>
              <w:rPr>
                <w:sz w:val="22"/>
                <w:szCs w:val="22"/>
              </w:rPr>
            </w:pPr>
          </w:p>
        </w:tc>
      </w:tr>
      <w:tr w:rsidR="000609D4" w14:paraId="0C50A099" w14:textId="77777777" w:rsidTr="00AE3D9E">
        <w:trPr>
          <w:trHeight w:val="250"/>
        </w:trPr>
        <w:tc>
          <w:tcPr>
            <w:tcW w:w="2197" w:type="dxa"/>
          </w:tcPr>
          <w:p w14:paraId="21A839D9" w14:textId="77777777" w:rsidR="000609D4" w:rsidRPr="001B3CD4" w:rsidRDefault="000609D4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14:paraId="4DBFF1A7" w14:textId="77777777" w:rsidR="000609D4" w:rsidRPr="001B3CD4" w:rsidRDefault="000609D4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57A679DE" w14:textId="77777777" w:rsidR="000609D4" w:rsidRPr="001B3CD4" w:rsidRDefault="000609D4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289E3090" w14:textId="77777777" w:rsidR="000609D4" w:rsidRPr="001B3CD4" w:rsidRDefault="000609D4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14:paraId="57B9C1E7" w14:textId="77777777" w:rsidR="000609D4" w:rsidRPr="001B3CD4" w:rsidRDefault="000609D4">
            <w:pPr>
              <w:rPr>
                <w:sz w:val="22"/>
                <w:szCs w:val="22"/>
              </w:rPr>
            </w:pPr>
          </w:p>
        </w:tc>
      </w:tr>
      <w:tr w:rsidR="00261171" w14:paraId="0B82594D" w14:textId="77777777" w:rsidTr="00AE3D9E">
        <w:trPr>
          <w:trHeight w:val="250"/>
        </w:trPr>
        <w:tc>
          <w:tcPr>
            <w:tcW w:w="2197" w:type="dxa"/>
          </w:tcPr>
          <w:p w14:paraId="14F31988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14:paraId="4D27400F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31B96526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7E88B8F4" w14:textId="1CF658CD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14:paraId="6663535F" w14:textId="633E24D0" w:rsidR="00261171" w:rsidRPr="001B3CD4" w:rsidRDefault="00261171">
            <w:pPr>
              <w:rPr>
                <w:sz w:val="22"/>
                <w:szCs w:val="22"/>
              </w:rPr>
            </w:pPr>
          </w:p>
        </w:tc>
      </w:tr>
      <w:tr w:rsidR="00261171" w14:paraId="7164F01A" w14:textId="77777777" w:rsidTr="00AE3D9E">
        <w:trPr>
          <w:trHeight w:val="250"/>
        </w:trPr>
        <w:tc>
          <w:tcPr>
            <w:tcW w:w="2197" w:type="dxa"/>
          </w:tcPr>
          <w:p w14:paraId="22A8A721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14:paraId="3B2073C2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74E20BEA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5CF167CF" w14:textId="306A30E2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14:paraId="0A621FA7" w14:textId="2D9D7A6A" w:rsidR="00261171" w:rsidRPr="001B3CD4" w:rsidRDefault="00261171">
            <w:pPr>
              <w:rPr>
                <w:sz w:val="22"/>
                <w:szCs w:val="22"/>
              </w:rPr>
            </w:pPr>
          </w:p>
        </w:tc>
      </w:tr>
    </w:tbl>
    <w:p w14:paraId="56276704" w14:textId="77777777" w:rsidR="007A1F7A" w:rsidRDefault="007A1F7A">
      <w:pPr>
        <w:rPr>
          <w:b/>
          <w:bCs/>
        </w:rPr>
      </w:pPr>
    </w:p>
    <w:p w14:paraId="21E9E0CF" w14:textId="26639A69" w:rsidR="00B97C53" w:rsidRPr="00B023DD" w:rsidRDefault="00B97C53">
      <w:pPr>
        <w:rPr>
          <w:b/>
          <w:bCs/>
        </w:rPr>
      </w:pPr>
      <w:r w:rsidRPr="00B023DD">
        <w:rPr>
          <w:b/>
          <w:bCs/>
        </w:rPr>
        <w:t>AFREKENING:</w:t>
      </w:r>
    </w:p>
    <w:p w14:paraId="0513F8E1" w14:textId="21174D2A" w:rsidR="00EC0278" w:rsidRPr="0053337C" w:rsidRDefault="00EC0278" w:rsidP="00EC0278">
      <w:r>
        <w:t>Lidgeld met gedrukt en digitaal maandblad: € 28  = …………  (23 indien  &lt; 18jaar op 01/01/202</w:t>
      </w:r>
      <w:r w:rsidR="00F64C55">
        <w:t>7</w:t>
      </w:r>
      <w:r>
        <w:t>)</w:t>
      </w:r>
    </w:p>
    <w:p w14:paraId="6A3F8EAD" w14:textId="77777777" w:rsidR="00EC0278" w:rsidRDefault="00EC0278" w:rsidP="00EC0278">
      <w:r>
        <w:t>Lidgeld met enkel digitaal maandblad:…… € 18  = …………</w:t>
      </w:r>
    </w:p>
    <w:p w14:paraId="235172DE" w14:textId="30DB159A" w:rsidR="00EC0278" w:rsidRDefault="007A1F7A" w:rsidP="00EC0278">
      <w:r>
        <w:t>Gekleurd k</w:t>
      </w:r>
      <w:r w:rsidR="00EC0278">
        <w:t>unststof: ……………</w:t>
      </w:r>
      <w:r w:rsidR="00F472FB">
        <w:t>;</w:t>
      </w:r>
      <w:r w:rsidR="00EC0278">
        <w:t>……</w:t>
      </w:r>
      <w:r w:rsidR="00F472FB">
        <w:t>.</w:t>
      </w:r>
      <w:r w:rsidR="00EC0278">
        <w:t>.…x  0.3</w:t>
      </w:r>
      <w:r w:rsidR="00F472FB">
        <w:t>1</w:t>
      </w:r>
      <w:r w:rsidR="00EC0278">
        <w:t xml:space="preserve">  = ………… </w:t>
      </w:r>
    </w:p>
    <w:p w14:paraId="069565F1" w14:textId="6B51D875" w:rsidR="00F472FB" w:rsidRDefault="00F472FB" w:rsidP="00F472FB">
      <w:r>
        <w:t>Gekleurd hard</w:t>
      </w:r>
      <w:r w:rsidR="003B6DB7">
        <w:t xml:space="preserve"> …………..</w:t>
      </w:r>
      <w:r>
        <w:t>……</w:t>
      </w:r>
      <w:r w:rsidR="000609D4">
        <w:t>…</w:t>
      </w:r>
      <w:r>
        <w:t>…;</w:t>
      </w:r>
      <w:r w:rsidR="000609D4">
        <w:t>…</w:t>
      </w:r>
      <w:r>
        <w:t>… x  0.5</w:t>
      </w:r>
      <w:r w:rsidR="00CA4D1D">
        <w:t>2</w:t>
      </w:r>
      <w:r>
        <w:t xml:space="preserve">  = …………</w:t>
      </w:r>
    </w:p>
    <w:p w14:paraId="0C7A470F" w14:textId="481389DB" w:rsidR="00EC0278" w:rsidRDefault="00EC0278" w:rsidP="00EC0278">
      <w:r>
        <w:t>Inox hard:……………………………</w:t>
      </w:r>
      <w:r w:rsidR="00F472FB">
        <w:t>;</w:t>
      </w:r>
      <w:r>
        <w:t xml:space="preserve">.… x  </w:t>
      </w:r>
      <w:r w:rsidR="00627EE8">
        <w:t>4</w:t>
      </w:r>
      <w:r>
        <w:t>.</w:t>
      </w:r>
      <w:r w:rsidR="00627EE8">
        <w:t>2</w:t>
      </w:r>
      <w:r>
        <w:t>0  = …………</w:t>
      </w:r>
    </w:p>
    <w:p w14:paraId="4A04CF9C" w14:textId="55CEE46E" w:rsidR="00EC0278" w:rsidRDefault="00EC0278" w:rsidP="00EC0278">
      <w:r>
        <w:t>Plaatje TT etiket:…………………</w:t>
      </w:r>
      <w:r w:rsidR="00F472FB">
        <w:t>.</w:t>
      </w:r>
      <w:r>
        <w:t>…….. x  1.00  = …………</w:t>
      </w:r>
    </w:p>
    <w:p w14:paraId="359D6040" w14:textId="0B52A94E" w:rsidR="00EC0278" w:rsidRDefault="00EC0278" w:rsidP="00EC0278">
      <w:r>
        <w:t>Plaatje kaarthouder:….…..………</w:t>
      </w:r>
      <w:r w:rsidR="00F472FB">
        <w:t>…..</w:t>
      </w:r>
      <w:r>
        <w:t xml:space="preserve">…...x  1.00  = ………… </w:t>
      </w:r>
    </w:p>
    <w:p w14:paraId="4A3F1287" w14:textId="74B28008" w:rsidR="009E237B" w:rsidRDefault="00EC0278" w:rsidP="00EC0278">
      <w:r>
        <w:t xml:space="preserve">Verzending via </w:t>
      </w:r>
      <w:proofErr w:type="spellStart"/>
      <w:r>
        <w:t>Bpost</w:t>
      </w:r>
      <w:proofErr w:type="spellEnd"/>
      <w:r>
        <w:t xml:space="preserve"> (pakket)……</w:t>
      </w:r>
      <w:r w:rsidR="009B4C2A">
        <w:t>.</w:t>
      </w:r>
      <w:r>
        <w:t>…</w:t>
      </w:r>
      <w:r w:rsidR="000609D4">
        <w:t>..</w:t>
      </w:r>
      <w:r>
        <w:t>...</w:t>
      </w:r>
      <w:r w:rsidR="000609D4">
        <w:t xml:space="preserve">€ </w:t>
      </w:r>
      <w:r>
        <w:t xml:space="preserve">10.00  = ………… </w:t>
      </w:r>
      <w:r w:rsidR="000609D4">
        <w:t xml:space="preserve">              </w:t>
      </w:r>
    </w:p>
    <w:p w14:paraId="74EA9059" w14:textId="26D172D2" w:rsidR="006405BD" w:rsidRPr="000609D4" w:rsidRDefault="000609D4" w:rsidP="000609D4">
      <w:pPr>
        <w:ind w:left="3545"/>
        <w:rPr>
          <w:b/>
          <w:bCs/>
        </w:rPr>
      </w:pPr>
      <w:r>
        <w:rPr>
          <w:b/>
          <w:bCs/>
        </w:rPr>
        <w:t xml:space="preserve"> T</w:t>
      </w:r>
      <w:r w:rsidRPr="000609D4">
        <w:rPr>
          <w:b/>
          <w:bCs/>
        </w:rPr>
        <w:t>OTAAL</w:t>
      </w:r>
      <w:r>
        <w:rPr>
          <w:b/>
          <w:bCs/>
        </w:rPr>
        <w:t xml:space="preserve"> € =</w:t>
      </w:r>
    </w:p>
    <w:p w14:paraId="0368C392" w14:textId="77777777" w:rsidR="000609D4" w:rsidRDefault="000609D4"/>
    <w:p w14:paraId="6B39C3C5" w14:textId="03768575" w:rsidR="009E237B" w:rsidRPr="003018EA" w:rsidRDefault="00B07F49">
      <w:r>
        <w:t>Ondergetekende verklaart de voorbije vijf jaar geen veroordeling of bestuurlijke geldboete te hebben opgelopen wegens overtredingen van de regelgeving inzake het houden van vogels in bescherm</w:t>
      </w:r>
      <w:r w:rsidR="00462AEA">
        <w:t xml:space="preserve">d </w:t>
      </w:r>
      <w:r>
        <w:t xml:space="preserve">milieu. Ondergetekende verklaart ook werkelijk een vergelijkbare hoeveelheid </w:t>
      </w:r>
      <w:r w:rsidR="002F22F1">
        <w:t>specimenen</w:t>
      </w:r>
      <w:r>
        <w:t xml:space="preserve"> in bescherm</w:t>
      </w:r>
      <w:r w:rsidR="00462AEA">
        <w:t>d</w:t>
      </w:r>
      <w:r>
        <w:t xml:space="preserve"> milieu te kweken die behoren tot soorten waarvoor die gesloten pootringen vereist zijn. </w:t>
      </w:r>
      <w:r w:rsidRPr="003018EA">
        <w:t xml:space="preserve">De gesloten pootringen zijn persoonlijk. Ze mogen door de aanvrager niet worden verhandeld, geruild of ter beschikking gesteld </w:t>
      </w:r>
      <w:r w:rsidR="00DF37C8" w:rsidRPr="003018EA">
        <w:t xml:space="preserve">worden </w:t>
      </w:r>
      <w:r w:rsidRPr="003018EA">
        <w:t>aan derden om vogels te ringen die niet door de aanvrager zelf gekweekt werden.</w:t>
      </w:r>
    </w:p>
    <w:p w14:paraId="04D0BF64" w14:textId="574B0098" w:rsidR="00B07F49" w:rsidRDefault="00B07F49"/>
    <w:p w14:paraId="003C75D5" w14:textId="3B718734" w:rsidR="005D3916" w:rsidRDefault="005D3916">
      <w:pPr>
        <w:rPr>
          <w:b/>
          <w:bCs/>
        </w:rPr>
      </w:pPr>
      <w:r>
        <w:rPr>
          <w:b/>
          <w:bCs/>
        </w:rPr>
        <w:t>NAAM EN ADRES WAAR DE VOGELS ZICH BEVINDEN</w:t>
      </w:r>
      <w:r w:rsidR="007A1F7A">
        <w:rPr>
          <w:b/>
          <w:bCs/>
        </w:rPr>
        <w:t>:</w:t>
      </w:r>
    </w:p>
    <w:p w14:paraId="37FC6889" w14:textId="14AE58A9" w:rsidR="007A1F7A" w:rsidRPr="007A1F7A" w:rsidRDefault="007A1F7A">
      <w:r w:rsidRPr="007A1F7A">
        <w:t>Naam en voornaam: ………………………………………………………</w:t>
      </w:r>
      <w:r>
        <w:t>……………………………</w:t>
      </w:r>
      <w:r w:rsidRPr="007A1F7A">
        <w:t>…..</w:t>
      </w:r>
    </w:p>
    <w:p w14:paraId="38497903" w14:textId="217ADCA6" w:rsidR="007A1F7A" w:rsidRPr="007A1F7A" w:rsidRDefault="007A1F7A">
      <w:r w:rsidRPr="007A1F7A">
        <w:t>Adres: …………………………………………………………………</w:t>
      </w:r>
      <w:r>
        <w:t>…………………………..</w:t>
      </w:r>
      <w:r w:rsidRPr="007A1F7A">
        <w:t>………..</w:t>
      </w:r>
    </w:p>
    <w:p w14:paraId="3822B58D" w14:textId="77777777" w:rsidR="005D3916" w:rsidRDefault="005D3916">
      <w:pPr>
        <w:rPr>
          <w:b/>
          <w:bCs/>
        </w:rPr>
      </w:pPr>
    </w:p>
    <w:p w14:paraId="03058AD7" w14:textId="23C7D742" w:rsidR="00CD01CC" w:rsidRDefault="00B07F49">
      <w:r w:rsidRPr="00D829C0">
        <w:rPr>
          <w:b/>
          <w:bCs/>
        </w:rPr>
        <w:t>HANDTEKENING</w:t>
      </w:r>
      <w:r>
        <w:rPr>
          <w:b/>
          <w:bCs/>
        </w:rPr>
        <w:t xml:space="preserve"> (verplicht)</w:t>
      </w:r>
      <w:r>
        <w:t>: …………………………</w:t>
      </w:r>
      <w:r w:rsidR="00D61BFF">
        <w:t>………………</w:t>
      </w:r>
      <w:r w:rsidR="007A1F7A">
        <w:t>…</w:t>
      </w:r>
      <w:r w:rsidR="00D61BFF">
        <w:t>…………………………</w:t>
      </w:r>
    </w:p>
    <w:sectPr w:rsidR="00CD01CC" w:rsidSect="000609D4">
      <w:pgSz w:w="11906" w:h="16838" w:code="9"/>
      <w:pgMar w:top="567" w:right="907" w:bottom="284" w:left="90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E0"/>
    <w:rsid w:val="00014706"/>
    <w:rsid w:val="00032078"/>
    <w:rsid w:val="000421B7"/>
    <w:rsid w:val="000532AC"/>
    <w:rsid w:val="00054CFB"/>
    <w:rsid w:val="000609D4"/>
    <w:rsid w:val="00076A26"/>
    <w:rsid w:val="000C3F31"/>
    <w:rsid w:val="000E5B96"/>
    <w:rsid w:val="000F0A57"/>
    <w:rsid w:val="000F1311"/>
    <w:rsid w:val="00172546"/>
    <w:rsid w:val="00191E14"/>
    <w:rsid w:val="001B1392"/>
    <w:rsid w:val="001B3CD4"/>
    <w:rsid w:val="001C6DA1"/>
    <w:rsid w:val="001E0B62"/>
    <w:rsid w:val="00261171"/>
    <w:rsid w:val="00264242"/>
    <w:rsid w:val="00292C7F"/>
    <w:rsid w:val="002C3027"/>
    <w:rsid w:val="002F22F1"/>
    <w:rsid w:val="003018EA"/>
    <w:rsid w:val="00347FC8"/>
    <w:rsid w:val="00374D4D"/>
    <w:rsid w:val="003811F6"/>
    <w:rsid w:val="003B6DB7"/>
    <w:rsid w:val="003C31BD"/>
    <w:rsid w:val="00415E52"/>
    <w:rsid w:val="00462AEA"/>
    <w:rsid w:val="004E1C7C"/>
    <w:rsid w:val="004E7090"/>
    <w:rsid w:val="00523A97"/>
    <w:rsid w:val="0053337C"/>
    <w:rsid w:val="00545B89"/>
    <w:rsid w:val="00562C22"/>
    <w:rsid w:val="005724FD"/>
    <w:rsid w:val="005D3916"/>
    <w:rsid w:val="0060256A"/>
    <w:rsid w:val="00627EE8"/>
    <w:rsid w:val="006405BD"/>
    <w:rsid w:val="00651302"/>
    <w:rsid w:val="00657EC2"/>
    <w:rsid w:val="00675EAB"/>
    <w:rsid w:val="00682DE0"/>
    <w:rsid w:val="0069751A"/>
    <w:rsid w:val="006E63DA"/>
    <w:rsid w:val="00712F78"/>
    <w:rsid w:val="0071516A"/>
    <w:rsid w:val="007157F3"/>
    <w:rsid w:val="0075562F"/>
    <w:rsid w:val="00793476"/>
    <w:rsid w:val="007952DA"/>
    <w:rsid w:val="00796FF8"/>
    <w:rsid w:val="007A1F7A"/>
    <w:rsid w:val="007A2A4F"/>
    <w:rsid w:val="007A3B16"/>
    <w:rsid w:val="007B5F93"/>
    <w:rsid w:val="007D05B6"/>
    <w:rsid w:val="008167FD"/>
    <w:rsid w:val="008772FE"/>
    <w:rsid w:val="00884B8C"/>
    <w:rsid w:val="008A34EC"/>
    <w:rsid w:val="008B2D5B"/>
    <w:rsid w:val="009022DF"/>
    <w:rsid w:val="009321C7"/>
    <w:rsid w:val="00975390"/>
    <w:rsid w:val="009B4C2A"/>
    <w:rsid w:val="009E237B"/>
    <w:rsid w:val="00A22614"/>
    <w:rsid w:val="00A667AA"/>
    <w:rsid w:val="00A737FC"/>
    <w:rsid w:val="00AA0679"/>
    <w:rsid w:val="00AE0B1E"/>
    <w:rsid w:val="00AE3B8B"/>
    <w:rsid w:val="00AE3D9E"/>
    <w:rsid w:val="00AE66EF"/>
    <w:rsid w:val="00B023DD"/>
    <w:rsid w:val="00B07F49"/>
    <w:rsid w:val="00B35D1C"/>
    <w:rsid w:val="00B3737D"/>
    <w:rsid w:val="00B5083D"/>
    <w:rsid w:val="00B86B14"/>
    <w:rsid w:val="00B9423D"/>
    <w:rsid w:val="00B97C53"/>
    <w:rsid w:val="00C87C79"/>
    <w:rsid w:val="00C90A20"/>
    <w:rsid w:val="00C91588"/>
    <w:rsid w:val="00CA4D1D"/>
    <w:rsid w:val="00CB3979"/>
    <w:rsid w:val="00CB6572"/>
    <w:rsid w:val="00CC6EF8"/>
    <w:rsid w:val="00CD01CC"/>
    <w:rsid w:val="00D61BFF"/>
    <w:rsid w:val="00D829C0"/>
    <w:rsid w:val="00DB53A5"/>
    <w:rsid w:val="00DF37C8"/>
    <w:rsid w:val="00E1539E"/>
    <w:rsid w:val="00E26941"/>
    <w:rsid w:val="00E47836"/>
    <w:rsid w:val="00E5407A"/>
    <w:rsid w:val="00E558C0"/>
    <w:rsid w:val="00E90549"/>
    <w:rsid w:val="00EA33A7"/>
    <w:rsid w:val="00EA4754"/>
    <w:rsid w:val="00EC0278"/>
    <w:rsid w:val="00EE4ACC"/>
    <w:rsid w:val="00EE5D6F"/>
    <w:rsid w:val="00F31FF8"/>
    <w:rsid w:val="00F472FB"/>
    <w:rsid w:val="00F64C55"/>
    <w:rsid w:val="00F8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A8E0"/>
  <w15:docId w15:val="{F5B420EC-7B35-4AD8-AFB5-95E7E4D4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Cs w:val="24"/>
        <w:lang w:val="nl-B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overflowPunct w:val="0"/>
    </w:pPr>
    <w:rPr>
      <w:sz w:val="24"/>
    </w:rPr>
  </w:style>
  <w:style w:type="paragraph" w:styleId="Kop3">
    <w:name w:val="heading 3"/>
    <w:basedOn w:val="Standaard"/>
    <w:link w:val="Kop3Char"/>
    <w:uiPriority w:val="9"/>
    <w:qFormat/>
    <w:rsid w:val="00CB6572"/>
    <w:pPr>
      <w:widowControl/>
      <w:overflowPunct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nl-BE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character" w:customStyle="1" w:styleId="Internetkoppeling">
    <w:name w:val="Internetkoppeling"/>
    <w:rPr>
      <w:color w:val="000080"/>
      <w:u w:val="single"/>
    </w:rPr>
  </w:style>
  <w:style w:type="character" w:customStyle="1" w:styleId="ListLabel1">
    <w:name w:val="ListLabel 1"/>
    <w:qFormat/>
    <w:rPr>
      <w:sz w:val="20"/>
      <w:szCs w:val="20"/>
    </w:rPr>
  </w:style>
  <w:style w:type="character" w:customStyle="1" w:styleId="ListLabel2">
    <w:name w:val="ListLabel 2"/>
    <w:qFormat/>
    <w:rPr>
      <w:sz w:val="20"/>
      <w:szCs w:val="20"/>
    </w:rPr>
  </w:style>
  <w:style w:type="character" w:customStyle="1" w:styleId="ListLabel3">
    <w:name w:val="ListLabel 3"/>
    <w:qFormat/>
    <w:rPr>
      <w:b/>
      <w:bCs/>
      <w:sz w:val="20"/>
      <w:szCs w:val="20"/>
    </w:rPr>
  </w:style>
  <w:style w:type="character" w:customStyle="1" w:styleId="ListLabel4">
    <w:name w:val="ListLabel 4"/>
    <w:qFormat/>
    <w:rPr>
      <w:sz w:val="20"/>
      <w:szCs w:val="20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Inhoudtabel">
    <w:name w:val="Inhoud tabel"/>
    <w:basedOn w:val="Standaard"/>
    <w:qFormat/>
    <w:pPr>
      <w:suppressLineNumbers/>
    </w:pPr>
  </w:style>
  <w:style w:type="table" w:styleId="Tabelraster">
    <w:name w:val="Table Grid"/>
    <w:basedOn w:val="Standaardtabel"/>
    <w:uiPriority w:val="39"/>
    <w:rsid w:val="000C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74D4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4D4D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rsid w:val="00CB6572"/>
    <w:rPr>
      <w:rFonts w:eastAsia="Times New Roman" w:cs="Times New Roman"/>
      <w:b/>
      <w:bCs/>
      <w:kern w:val="0"/>
      <w:sz w:val="27"/>
      <w:szCs w:val="27"/>
      <w:lang w:eastAsia="nl-B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paradijsvogelkuurne.be/ringen-bestell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mitridevolder55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Braekeveldt</dc:creator>
  <dc:description/>
  <cp:lastModifiedBy>Paradijsvogel Kuurne</cp:lastModifiedBy>
  <cp:revision>5</cp:revision>
  <cp:lastPrinted>2026-02-23T16:23:00Z</cp:lastPrinted>
  <dcterms:created xsi:type="dcterms:W3CDTF">2026-05-03T05:18:00Z</dcterms:created>
  <dcterms:modified xsi:type="dcterms:W3CDTF">2026-05-03T13:03:00Z</dcterms:modified>
  <dc:language>nl-BE</dc:language>
</cp:coreProperties>
</file>